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5540" w:rsidRPr="00066E1E" w:rsidRDefault="00265540" w:rsidP="00265540">
      <w:pPr>
        <w:pStyle w:val="Estilo"/>
        <w:spacing w:before="225"/>
        <w:ind w:right="-1"/>
        <w:jc w:val="center"/>
        <w:rPr>
          <w:rFonts w:ascii="Arial" w:hAnsi="Arial" w:cs="Arial"/>
          <w:color w:val="282828"/>
          <w:lang w:val="es-ES_tradnl" w:bidi="he-IL"/>
        </w:rPr>
      </w:pPr>
      <w:bookmarkStart w:id="0" w:name="_GoBack"/>
      <w:bookmarkEnd w:id="0"/>
      <w:r w:rsidRPr="00066E1E">
        <w:rPr>
          <w:rFonts w:ascii="Arial" w:hAnsi="Arial" w:cs="Arial"/>
          <w:b/>
          <w:w w:val="105"/>
          <w:lang w:val="es-ES_tradnl" w:bidi="he-IL"/>
        </w:rPr>
        <w:t>FORMULARIO DE POSTULACIÓN A LA BECA</w:t>
      </w:r>
    </w:p>
    <w:p w:rsidR="00265540" w:rsidRPr="00066E1E" w:rsidRDefault="00265540" w:rsidP="00265540">
      <w:pPr>
        <w:pStyle w:val="Estilo"/>
        <w:jc w:val="center"/>
        <w:rPr>
          <w:rFonts w:ascii="Arial" w:hAnsi="Arial" w:cs="Arial"/>
          <w:lang w:val="es-ES" w:bidi="he-IL"/>
        </w:rPr>
      </w:pPr>
      <w:r w:rsidRPr="00066E1E">
        <w:rPr>
          <w:rFonts w:ascii="Arial" w:hAnsi="Arial" w:cs="Arial"/>
          <w:b/>
          <w:i/>
          <w:color w:val="2F2F2F"/>
          <w:sz w:val="28"/>
          <w:szCs w:val="28"/>
          <w:lang w:val="es-ES_tradnl" w:bidi="he-IL"/>
        </w:rPr>
        <w:t>Profesora María Teresa López</w:t>
      </w:r>
    </w:p>
    <w:p w:rsidR="00265540" w:rsidRPr="00066E1E" w:rsidRDefault="00265540" w:rsidP="00265540">
      <w:pPr>
        <w:pStyle w:val="Estilo"/>
        <w:jc w:val="center"/>
        <w:rPr>
          <w:rFonts w:ascii="Arial" w:hAnsi="Arial" w:cs="Arial"/>
          <w:lang w:val="es-ES_tradnl" w:bidi="he-IL"/>
        </w:rPr>
      </w:pPr>
    </w:p>
    <w:tbl>
      <w:tblPr>
        <w:tblStyle w:val="Tablaconcuadrcula"/>
        <w:tblpPr w:leftFromText="141" w:rightFromText="141" w:vertAnchor="text" w:horzAnchor="page" w:tblpX="7775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076"/>
      </w:tblGrid>
      <w:tr w:rsidR="00265540" w:rsidRPr="00066E1E" w:rsidTr="00A70FF7">
        <w:tc>
          <w:tcPr>
            <w:tcW w:w="2885" w:type="dxa"/>
            <w:gridSpan w:val="3"/>
            <w:shd w:val="clear" w:color="auto" w:fill="BFBFBF" w:themeFill="background1" w:themeFillShade="BF"/>
          </w:tcPr>
          <w:p w:rsidR="00265540" w:rsidRPr="00066E1E" w:rsidRDefault="00066E1E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 xml:space="preserve">FECHA </w:t>
            </w:r>
          </w:p>
        </w:tc>
      </w:tr>
      <w:tr w:rsidR="00265540" w:rsidRPr="00066E1E" w:rsidTr="00A70FF7">
        <w:tc>
          <w:tcPr>
            <w:tcW w:w="817" w:type="dxa"/>
            <w:shd w:val="clear" w:color="auto" w:fill="BFBFBF" w:themeFill="background1" w:themeFillShade="BF"/>
          </w:tcPr>
          <w:p w:rsidR="00265540" w:rsidRPr="00066E1E" w:rsidRDefault="00066E1E" w:rsidP="00A70FF7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DÍA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65540" w:rsidRPr="00066E1E" w:rsidRDefault="00066E1E" w:rsidP="00A70FF7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MES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265540" w:rsidRPr="00066E1E" w:rsidRDefault="00066E1E" w:rsidP="00A70FF7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AÑO</w:t>
            </w:r>
          </w:p>
        </w:tc>
      </w:tr>
      <w:tr w:rsidR="00265540" w:rsidRPr="00066E1E" w:rsidTr="00A70FF7">
        <w:tc>
          <w:tcPr>
            <w:tcW w:w="817" w:type="dxa"/>
          </w:tcPr>
          <w:p w:rsidR="00265540" w:rsidRPr="00066E1E" w:rsidRDefault="00265540" w:rsidP="00A70FF7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992" w:type="dxa"/>
          </w:tcPr>
          <w:p w:rsidR="00265540" w:rsidRPr="00066E1E" w:rsidRDefault="00265540" w:rsidP="00A70FF7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076" w:type="dxa"/>
          </w:tcPr>
          <w:p w:rsidR="00265540" w:rsidRPr="00066E1E" w:rsidRDefault="00265540" w:rsidP="00A70FF7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</w:tbl>
    <w:p w:rsidR="00265540" w:rsidRPr="00066E1E" w:rsidRDefault="00265540" w:rsidP="00265540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265540">
      <w:pPr>
        <w:pStyle w:val="Estilo"/>
        <w:ind w:right="-26"/>
        <w:rPr>
          <w:rFonts w:ascii="Arial" w:hAnsi="Arial" w:cs="Arial"/>
          <w:lang w:val="es-ES_tradnl" w:bidi="he-IL"/>
        </w:rPr>
      </w:pPr>
      <w:r w:rsidRPr="00066E1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38735</wp:posOffset>
            </wp:positionV>
            <wp:extent cx="7148830" cy="648208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4" t="31645" r="37210" b="31645"/>
                    <a:stretch/>
                  </pic:blipFill>
                  <pic:spPr bwMode="auto">
                    <a:xfrm>
                      <a:off x="0" y="0"/>
                      <a:ext cx="7148830" cy="64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265540" w:rsidRPr="00066E1E" w:rsidRDefault="00265540" w:rsidP="00265540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265540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265540">
      <w:pPr>
        <w:pStyle w:val="Estilo"/>
        <w:tabs>
          <w:tab w:val="left" w:pos="4220"/>
        </w:tabs>
        <w:ind w:right="-26"/>
        <w:rPr>
          <w:rFonts w:ascii="Arial" w:hAnsi="Arial" w:cs="Arial"/>
          <w:b/>
          <w:lang w:val="es-ES_tradnl" w:bidi="he-IL"/>
        </w:rPr>
      </w:pPr>
      <w:r w:rsidRPr="00066E1E">
        <w:rPr>
          <w:rFonts w:ascii="Arial" w:hAnsi="Arial" w:cs="Arial"/>
          <w:b/>
          <w:lang w:val="es-ES_tradnl" w:bidi="he-IL"/>
        </w:rPr>
        <w:tab/>
      </w:r>
    </w:p>
    <w:p w:rsidR="00265540" w:rsidRPr="00066E1E" w:rsidRDefault="00265540" w:rsidP="00265540">
      <w:pPr>
        <w:pStyle w:val="Estilo"/>
        <w:ind w:right="-26"/>
        <w:rPr>
          <w:rFonts w:ascii="Arial" w:hAnsi="Arial" w:cs="Arial"/>
          <w:b/>
          <w:lang w:val="es-ES_tradnl" w:bidi="he-IL"/>
        </w:rPr>
      </w:pPr>
    </w:p>
    <w:p w:rsidR="00265540" w:rsidRPr="00066E1E" w:rsidRDefault="00265540" w:rsidP="00265540">
      <w:pPr>
        <w:pStyle w:val="Estilo"/>
        <w:ind w:right="-26"/>
        <w:outlineLvl w:val="0"/>
        <w:rPr>
          <w:rFonts w:ascii="Arial" w:hAnsi="Arial" w:cs="Arial"/>
          <w:b/>
          <w:lang w:val="es-ES_tradnl" w:bidi="he-IL"/>
        </w:rPr>
      </w:pPr>
      <w:r w:rsidRPr="00066E1E">
        <w:rPr>
          <w:rFonts w:ascii="Arial" w:hAnsi="Arial" w:cs="Arial"/>
          <w:b/>
          <w:lang w:val="es-ES_tradnl" w:bidi="he-IL"/>
        </w:rPr>
        <w:t>IDENTIFICACIÓN DEL/LA ESTUDIANTE</w:t>
      </w:r>
    </w:p>
    <w:p w:rsidR="00265540" w:rsidRPr="00066E1E" w:rsidRDefault="00265540" w:rsidP="00265540">
      <w:pPr>
        <w:pStyle w:val="Estilo"/>
        <w:ind w:right="-26"/>
        <w:rPr>
          <w:rFonts w:ascii="Arial" w:hAnsi="Arial" w:cs="Arial"/>
          <w:lang w:val="es-ES_tradnl" w:bidi="he-IL"/>
        </w:rPr>
      </w:pPr>
      <w:r w:rsidRPr="00066E1E">
        <w:rPr>
          <w:rFonts w:ascii="Arial" w:hAnsi="Arial" w:cs="Arial"/>
          <w:lang w:val="es-ES_tradnl" w:bidi="he-IL"/>
        </w:rPr>
        <w:t xml:space="preserve">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65"/>
        <w:gridCol w:w="2056"/>
        <w:gridCol w:w="2033"/>
        <w:gridCol w:w="1430"/>
        <w:gridCol w:w="1611"/>
      </w:tblGrid>
      <w:tr w:rsidR="00AE5BBC" w:rsidRPr="00066E1E" w:rsidTr="00AE5BBC">
        <w:tc>
          <w:tcPr>
            <w:tcW w:w="1999" w:type="dxa"/>
            <w:shd w:val="clear" w:color="auto" w:fill="BFBFBF" w:themeFill="background1" w:themeFillShade="BF"/>
            <w:vAlign w:val="center"/>
          </w:tcPr>
          <w:p w:rsidR="00AE5BBC" w:rsidRPr="00066E1E" w:rsidRDefault="00AE5BBC" w:rsidP="00066E1E">
            <w:pPr>
              <w:pStyle w:val="Estilo"/>
              <w:ind w:left="142"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N° Matrícula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Apellido Paterno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Apellido Materno</w:t>
            </w:r>
          </w:p>
        </w:tc>
        <w:tc>
          <w:tcPr>
            <w:tcW w:w="3124" w:type="dxa"/>
            <w:gridSpan w:val="2"/>
            <w:shd w:val="clear" w:color="auto" w:fill="BFBFBF" w:themeFill="background1" w:themeFillShade="BF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Nombres</w:t>
            </w:r>
          </w:p>
        </w:tc>
      </w:tr>
      <w:tr w:rsidR="00AE5BBC" w:rsidRPr="00066E1E" w:rsidTr="00AE5BBC">
        <w:trPr>
          <w:trHeight w:val="387"/>
        </w:trPr>
        <w:tc>
          <w:tcPr>
            <w:tcW w:w="1999" w:type="dxa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2112" w:type="dxa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2086" w:type="dxa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</w:tr>
      <w:tr w:rsidR="00AE5BBC" w:rsidRPr="00066E1E" w:rsidTr="00AE5BBC">
        <w:tc>
          <w:tcPr>
            <w:tcW w:w="1999" w:type="dxa"/>
            <w:shd w:val="clear" w:color="auto" w:fill="BFBFBF" w:themeFill="background1" w:themeFillShade="BF"/>
            <w:vAlign w:val="center"/>
          </w:tcPr>
          <w:p w:rsidR="00AE5BBC" w:rsidRPr="00066E1E" w:rsidRDefault="00AE5BBC" w:rsidP="00AE5BBC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Semestre que Cursa</w:t>
            </w:r>
          </w:p>
        </w:tc>
        <w:tc>
          <w:tcPr>
            <w:tcW w:w="4198" w:type="dxa"/>
            <w:gridSpan w:val="2"/>
            <w:shd w:val="clear" w:color="auto" w:fill="BFBFBF" w:themeFill="background1" w:themeFillShade="BF"/>
            <w:vAlign w:val="center"/>
          </w:tcPr>
          <w:p w:rsidR="00AE5BBC" w:rsidRPr="00066E1E" w:rsidRDefault="00AE5BBC" w:rsidP="000F35C1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 xml:space="preserve">Carrera 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AE5BBC" w:rsidRPr="00066E1E" w:rsidRDefault="00AE5BBC" w:rsidP="00AE5BBC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Fono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AE5BBC" w:rsidRPr="00066E1E" w:rsidRDefault="00AE5BBC" w:rsidP="00AE5BBC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Email</w:t>
            </w:r>
          </w:p>
        </w:tc>
      </w:tr>
      <w:tr w:rsidR="00AE5BBC" w:rsidRPr="00066E1E" w:rsidTr="00E5527C">
        <w:trPr>
          <w:trHeight w:val="439"/>
        </w:trPr>
        <w:tc>
          <w:tcPr>
            <w:tcW w:w="1999" w:type="dxa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4198" w:type="dxa"/>
            <w:gridSpan w:val="2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468" w:type="dxa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656" w:type="dxa"/>
            <w:vAlign w:val="center"/>
          </w:tcPr>
          <w:p w:rsidR="00AE5BBC" w:rsidRPr="00066E1E" w:rsidRDefault="00AE5BBC" w:rsidP="00066E1E">
            <w:pPr>
              <w:pStyle w:val="Estilo"/>
              <w:ind w:right="-26"/>
              <w:jc w:val="center"/>
              <w:rPr>
                <w:rFonts w:ascii="Arial" w:hAnsi="Arial" w:cs="Arial"/>
                <w:lang w:val="es-ES_tradnl" w:bidi="he-IL"/>
              </w:rPr>
            </w:pPr>
          </w:p>
        </w:tc>
      </w:tr>
    </w:tbl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5459"/>
      </w:tblGrid>
      <w:tr w:rsidR="00265540" w:rsidRPr="00066E1E" w:rsidTr="00066E1E">
        <w:trPr>
          <w:trHeight w:val="447"/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Evento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066E1E">
        <w:trPr>
          <w:trHeight w:val="748"/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Título del trabajo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066E1E">
        <w:trPr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Autores</w:t>
            </w:r>
          </w:p>
        </w:tc>
        <w:tc>
          <w:tcPr>
            <w:tcW w:w="5459" w:type="dxa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066E1E">
        <w:trPr>
          <w:trHeight w:val="491"/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Modalidad de presentación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066E1E">
        <w:trPr>
          <w:trHeight w:val="541"/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Presentador/a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AE5BBC" w:rsidTr="00066E1E">
        <w:trPr>
          <w:trHeight w:val="705"/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Fuente de financiamiento de la tesis/ seminario de título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AE5BBC" w:rsidTr="00066E1E">
        <w:trPr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Lugar de realización del evento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702CD6">
        <w:trPr>
          <w:trHeight w:val="411"/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Fecha del evento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AE5BBC" w:rsidTr="00066E1E">
        <w:trPr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Título de la tesis o seminario de título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702CD6">
        <w:trPr>
          <w:trHeight w:val="425"/>
          <w:jc w:val="center"/>
        </w:trPr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Profesor/a Guía</w:t>
            </w:r>
          </w:p>
        </w:tc>
        <w:tc>
          <w:tcPr>
            <w:tcW w:w="5459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</w:tbl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066E1E" w:rsidRDefault="00066E1E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066E1E" w:rsidRDefault="00066E1E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066E1E" w:rsidRDefault="00066E1E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066E1E" w:rsidRPr="00066E1E" w:rsidRDefault="00066E1E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0F35C1" w:rsidP="00066E1E">
      <w:pPr>
        <w:pStyle w:val="Estilo"/>
        <w:ind w:right="-26"/>
        <w:rPr>
          <w:rFonts w:ascii="Arial" w:hAnsi="Arial" w:cs="Arial"/>
          <w:lang w:val="es-ES_tradnl" w:bidi="he-IL"/>
        </w:rPr>
      </w:pPr>
      <w:r w:rsidRPr="00066E1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1852295</wp:posOffset>
            </wp:positionV>
            <wp:extent cx="6704330" cy="6073775"/>
            <wp:effectExtent l="19050" t="0" r="127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4" t="31645" r="37210" b="31645"/>
                    <a:stretch/>
                  </pic:blipFill>
                  <pic:spPr bwMode="auto">
                    <a:xfrm>
                      <a:off x="0" y="0"/>
                      <a:ext cx="6704330" cy="60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65540" w:rsidRPr="00066E1E" w:rsidTr="00AE5BBC">
        <w:tc>
          <w:tcPr>
            <w:tcW w:w="2992" w:type="dxa"/>
            <w:shd w:val="clear" w:color="auto" w:fill="A6A6A6" w:themeFill="background1" w:themeFillShade="A6"/>
            <w:vAlign w:val="center"/>
          </w:tcPr>
          <w:p w:rsidR="00265540" w:rsidRPr="00066E1E" w:rsidRDefault="00265540" w:rsidP="00AE5BBC">
            <w:pPr>
              <w:pStyle w:val="Estilo"/>
              <w:ind w:right="-26"/>
              <w:jc w:val="center"/>
              <w:outlineLvl w:val="0"/>
              <w:rPr>
                <w:rFonts w:ascii="Arial" w:hAnsi="Arial" w:cs="Arial"/>
                <w:b/>
                <w:lang w:val="es-ES_tradnl" w:bidi="he-IL"/>
              </w:rPr>
            </w:pPr>
            <w:r w:rsidRPr="00066E1E">
              <w:rPr>
                <w:rFonts w:ascii="Arial" w:hAnsi="Arial" w:cs="Arial"/>
                <w:b/>
                <w:lang w:val="es-ES_tradnl" w:bidi="he-IL"/>
              </w:rPr>
              <w:t>Documentos de respaldo</w:t>
            </w:r>
          </w:p>
        </w:tc>
        <w:tc>
          <w:tcPr>
            <w:tcW w:w="2993" w:type="dxa"/>
            <w:shd w:val="clear" w:color="auto" w:fill="A6A6A6" w:themeFill="background1" w:themeFillShade="A6"/>
            <w:vAlign w:val="center"/>
          </w:tcPr>
          <w:p w:rsidR="00265540" w:rsidRPr="00066E1E" w:rsidRDefault="00265540" w:rsidP="00AE5BBC">
            <w:pPr>
              <w:pStyle w:val="Estilo"/>
              <w:ind w:right="-26"/>
              <w:jc w:val="center"/>
              <w:rPr>
                <w:rFonts w:ascii="Arial" w:hAnsi="Arial" w:cs="Arial"/>
                <w:b/>
                <w:lang w:val="es-ES_tradnl" w:bidi="he-IL"/>
              </w:rPr>
            </w:pPr>
            <w:r w:rsidRPr="00066E1E">
              <w:rPr>
                <w:rFonts w:ascii="Arial" w:hAnsi="Arial" w:cs="Arial"/>
                <w:b/>
                <w:lang w:val="es-ES_tradnl" w:bidi="he-IL"/>
              </w:rPr>
              <w:t>ADJUNTO</w:t>
            </w:r>
          </w:p>
        </w:tc>
        <w:tc>
          <w:tcPr>
            <w:tcW w:w="2993" w:type="dxa"/>
            <w:shd w:val="clear" w:color="auto" w:fill="A6A6A6" w:themeFill="background1" w:themeFillShade="A6"/>
            <w:vAlign w:val="center"/>
          </w:tcPr>
          <w:p w:rsidR="00265540" w:rsidRPr="00066E1E" w:rsidRDefault="00265540" w:rsidP="00AE5BBC">
            <w:pPr>
              <w:pStyle w:val="Estilo"/>
              <w:ind w:right="-26"/>
              <w:jc w:val="center"/>
              <w:rPr>
                <w:rFonts w:ascii="Arial" w:hAnsi="Arial" w:cs="Arial"/>
                <w:b/>
                <w:lang w:val="es-ES_tradnl" w:bidi="he-IL"/>
              </w:rPr>
            </w:pPr>
            <w:r w:rsidRPr="00066E1E">
              <w:rPr>
                <w:rFonts w:ascii="Arial" w:hAnsi="Arial" w:cs="Arial"/>
                <w:b/>
                <w:lang w:val="es-ES_tradnl" w:bidi="he-IL"/>
              </w:rPr>
              <w:t>Por enviar (fecha)</w:t>
            </w:r>
          </w:p>
        </w:tc>
      </w:tr>
      <w:tr w:rsidR="00265540" w:rsidRPr="00066E1E" w:rsidTr="00AE5BBC">
        <w:trPr>
          <w:trHeight w:val="547"/>
        </w:trPr>
        <w:tc>
          <w:tcPr>
            <w:tcW w:w="2992" w:type="dxa"/>
            <w:shd w:val="clear" w:color="auto" w:fill="A6A6A6" w:themeFill="background1" w:themeFillShade="A6"/>
            <w:vAlign w:val="center"/>
          </w:tcPr>
          <w:p w:rsidR="00265540" w:rsidRPr="00066E1E" w:rsidRDefault="00265540" w:rsidP="00AE5BBC">
            <w:pPr>
              <w:pStyle w:val="Estilo"/>
              <w:ind w:right="-26"/>
              <w:outlineLvl w:val="0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Resumen enviado</w:t>
            </w:r>
          </w:p>
        </w:tc>
        <w:tc>
          <w:tcPr>
            <w:tcW w:w="2993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2993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AE5BBC" w:rsidTr="00AE5BBC">
        <w:tc>
          <w:tcPr>
            <w:tcW w:w="2992" w:type="dxa"/>
            <w:shd w:val="clear" w:color="auto" w:fill="A6A6A6" w:themeFill="background1" w:themeFillShade="A6"/>
            <w:vAlign w:val="center"/>
          </w:tcPr>
          <w:p w:rsidR="00265540" w:rsidRPr="00066E1E" w:rsidRDefault="00265540" w:rsidP="00AE5BBC">
            <w:pPr>
              <w:pStyle w:val="Estilo"/>
              <w:ind w:right="-26"/>
              <w:outlineLvl w:val="0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Carta de aceptación del trabajo</w:t>
            </w:r>
          </w:p>
        </w:tc>
        <w:tc>
          <w:tcPr>
            <w:tcW w:w="2993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2993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AE5BBC">
        <w:tc>
          <w:tcPr>
            <w:tcW w:w="2992" w:type="dxa"/>
            <w:shd w:val="clear" w:color="auto" w:fill="A6A6A6" w:themeFill="background1" w:themeFillShade="A6"/>
            <w:vAlign w:val="center"/>
          </w:tcPr>
          <w:p w:rsidR="00265540" w:rsidRPr="00066E1E" w:rsidRDefault="00265540" w:rsidP="00AE5BBC">
            <w:pPr>
              <w:pStyle w:val="Estilo"/>
              <w:ind w:right="-26"/>
              <w:outlineLvl w:val="0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" w:bidi="he-IL"/>
              </w:rPr>
              <w:t>Certificado de notas</w:t>
            </w:r>
          </w:p>
        </w:tc>
        <w:tc>
          <w:tcPr>
            <w:tcW w:w="2993" w:type="dxa"/>
          </w:tcPr>
          <w:p w:rsidR="00265540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066E1E" w:rsidRPr="00066E1E" w:rsidRDefault="00066E1E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2993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AE5BBC" w:rsidTr="00AE5BBC">
        <w:trPr>
          <w:trHeight w:val="741"/>
        </w:trPr>
        <w:tc>
          <w:tcPr>
            <w:tcW w:w="2992" w:type="dxa"/>
            <w:shd w:val="clear" w:color="auto" w:fill="A6A6A6" w:themeFill="background1" w:themeFillShade="A6"/>
            <w:vAlign w:val="center"/>
          </w:tcPr>
          <w:p w:rsidR="00265540" w:rsidRPr="00066E1E" w:rsidRDefault="00265540" w:rsidP="00AE5BBC">
            <w:pPr>
              <w:pStyle w:val="Estilo"/>
              <w:ind w:right="-26"/>
              <w:outlineLvl w:val="0"/>
              <w:rPr>
                <w:rFonts w:ascii="Arial" w:hAnsi="Arial" w:cs="Arial"/>
                <w:lang w:val="es-ES" w:bidi="he-IL"/>
              </w:rPr>
            </w:pPr>
            <w:r w:rsidRPr="00066E1E">
              <w:rPr>
                <w:rFonts w:ascii="Arial" w:hAnsi="Arial" w:cs="Arial"/>
                <w:lang w:val="es-ES" w:bidi="he-IL"/>
              </w:rPr>
              <w:t>Certificado de lista de cursos aprobados y reprobados</w:t>
            </w:r>
          </w:p>
        </w:tc>
        <w:tc>
          <w:tcPr>
            <w:tcW w:w="2993" w:type="dxa"/>
          </w:tcPr>
          <w:p w:rsidR="00265540" w:rsidRDefault="00265540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066E1E" w:rsidRDefault="00066E1E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066E1E" w:rsidRDefault="00066E1E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066E1E" w:rsidRPr="00066E1E" w:rsidRDefault="00066E1E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2993" w:type="dxa"/>
          </w:tcPr>
          <w:p w:rsidR="00265540" w:rsidRPr="00066E1E" w:rsidRDefault="00265540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</w:tbl>
    <w:p w:rsidR="00265540" w:rsidRPr="00066E1E" w:rsidRDefault="00265540" w:rsidP="00702CD6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outlineLvl w:val="0"/>
        <w:rPr>
          <w:rFonts w:ascii="Arial" w:hAnsi="Arial" w:cs="Arial"/>
          <w:b/>
          <w:lang w:val="es-ES_tradnl" w:bidi="he-IL"/>
        </w:rPr>
      </w:pPr>
      <w:r w:rsidRPr="00066E1E">
        <w:rPr>
          <w:rFonts w:ascii="Arial" w:hAnsi="Arial" w:cs="Arial"/>
          <w:b/>
          <w:lang w:val="es-ES_tradnl" w:bidi="he-IL"/>
        </w:rPr>
        <w:t>RESOLUCIÓN DE LA COMISIÓN:</w:t>
      </w:r>
    </w:p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265540" w:rsidRPr="00066E1E" w:rsidTr="00702CD6">
        <w:trPr>
          <w:trHeight w:val="503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Se aprueba</w:t>
            </w:r>
          </w:p>
        </w:tc>
        <w:tc>
          <w:tcPr>
            <w:tcW w:w="4677" w:type="dxa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702CD6">
        <w:trPr>
          <w:trHeight w:val="478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Aprueba parcialmente</w:t>
            </w:r>
          </w:p>
        </w:tc>
        <w:tc>
          <w:tcPr>
            <w:tcW w:w="4677" w:type="dxa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702CD6">
        <w:trPr>
          <w:trHeight w:val="4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Denegada</w:t>
            </w:r>
          </w:p>
        </w:tc>
        <w:tc>
          <w:tcPr>
            <w:tcW w:w="4677" w:type="dxa"/>
            <w:vAlign w:val="center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  <w:tr w:rsidR="00265540" w:rsidRPr="00066E1E" w:rsidTr="00702CD6"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265540" w:rsidRPr="00066E1E" w:rsidRDefault="00265540" w:rsidP="00702CD6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  <w:r w:rsidRPr="00066E1E">
              <w:rPr>
                <w:rFonts w:ascii="Arial" w:hAnsi="Arial" w:cs="Arial"/>
                <w:lang w:val="es-ES_tradnl" w:bidi="he-IL"/>
              </w:rPr>
              <w:t>Observaciones</w:t>
            </w:r>
          </w:p>
        </w:tc>
        <w:tc>
          <w:tcPr>
            <w:tcW w:w="4677" w:type="dxa"/>
          </w:tcPr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  <w:p w:rsidR="00265540" w:rsidRPr="00066E1E" w:rsidRDefault="00265540" w:rsidP="00066E1E">
            <w:pPr>
              <w:pStyle w:val="Estilo"/>
              <w:ind w:right="-26"/>
              <w:rPr>
                <w:rFonts w:ascii="Arial" w:hAnsi="Arial" w:cs="Arial"/>
                <w:lang w:val="es-ES_tradnl" w:bidi="he-IL"/>
              </w:rPr>
            </w:pPr>
          </w:p>
        </w:tc>
      </w:tr>
    </w:tbl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rPr>
          <w:rFonts w:ascii="Arial" w:hAnsi="Arial" w:cs="Arial"/>
          <w:lang w:val="es-ES_tradnl" w:bidi="he-IL"/>
        </w:rPr>
      </w:pPr>
    </w:p>
    <w:p w:rsidR="00265540" w:rsidRPr="00066E1E" w:rsidRDefault="00265540" w:rsidP="00066E1E">
      <w:pPr>
        <w:pStyle w:val="Estilo"/>
        <w:ind w:right="-26"/>
        <w:outlineLvl w:val="0"/>
        <w:rPr>
          <w:rFonts w:ascii="Arial" w:hAnsi="Arial" w:cs="Arial"/>
          <w:lang w:val="es-ES_tradnl" w:bidi="he-IL"/>
        </w:rPr>
      </w:pPr>
    </w:p>
    <w:p w:rsidR="002B658C" w:rsidRPr="00066E1E" w:rsidRDefault="002B658C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Pr="00066E1E" w:rsidRDefault="00265540" w:rsidP="00066E1E">
      <w:pPr>
        <w:pStyle w:val="Estilo"/>
        <w:rPr>
          <w:rFonts w:ascii="Arial" w:hAnsi="Arial" w:cs="Arial"/>
          <w:sz w:val="16"/>
          <w:szCs w:val="16"/>
          <w:lang w:val="es-ES_tradnl"/>
        </w:rPr>
      </w:pPr>
    </w:p>
    <w:p w:rsidR="00265540" w:rsidRDefault="00265540" w:rsidP="00066E1E">
      <w:pPr>
        <w:pStyle w:val="Estilo"/>
        <w:rPr>
          <w:rFonts w:asciiTheme="majorHAnsi" w:hAnsiTheme="majorHAnsi" w:cs="Arial"/>
          <w:sz w:val="16"/>
          <w:szCs w:val="16"/>
          <w:lang w:val="es-ES_tradnl"/>
        </w:rPr>
      </w:pPr>
    </w:p>
    <w:p w:rsidR="00265540" w:rsidRDefault="00265540" w:rsidP="00066E1E">
      <w:pPr>
        <w:pStyle w:val="Estilo"/>
        <w:rPr>
          <w:rFonts w:asciiTheme="majorHAnsi" w:hAnsiTheme="majorHAnsi" w:cs="Arial"/>
          <w:sz w:val="16"/>
          <w:szCs w:val="16"/>
          <w:lang w:val="es-ES_tradnl"/>
        </w:rPr>
      </w:pPr>
    </w:p>
    <w:p w:rsidR="00265540" w:rsidRDefault="00265540" w:rsidP="00066E1E">
      <w:pPr>
        <w:pStyle w:val="Estilo"/>
        <w:rPr>
          <w:rFonts w:asciiTheme="majorHAnsi" w:hAnsiTheme="majorHAnsi" w:cs="Arial"/>
          <w:sz w:val="16"/>
          <w:szCs w:val="16"/>
          <w:lang w:val="es-ES_tradnl"/>
        </w:rPr>
      </w:pPr>
    </w:p>
    <w:p w:rsidR="00265540" w:rsidRDefault="00265540" w:rsidP="00066E1E">
      <w:pPr>
        <w:pStyle w:val="Estilo"/>
        <w:rPr>
          <w:rFonts w:asciiTheme="majorHAnsi" w:hAnsiTheme="majorHAnsi" w:cs="Arial"/>
          <w:sz w:val="16"/>
          <w:szCs w:val="16"/>
          <w:lang w:val="es-ES_tradnl"/>
        </w:rPr>
      </w:pPr>
    </w:p>
    <w:sectPr w:rsidR="00265540" w:rsidSect="00265540">
      <w:pgSz w:w="12240" w:h="15840"/>
      <w:pgMar w:top="1134" w:right="1467" w:bottom="993" w:left="1418" w:header="426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13" w:rsidRDefault="000F1D13">
      <w:r>
        <w:separator/>
      </w:r>
    </w:p>
  </w:endnote>
  <w:endnote w:type="continuationSeparator" w:id="0">
    <w:p w:rsidR="000F1D13" w:rsidRDefault="000F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13" w:rsidRDefault="000F1D13">
      <w:r>
        <w:separator/>
      </w:r>
    </w:p>
  </w:footnote>
  <w:footnote w:type="continuationSeparator" w:id="0">
    <w:p w:rsidR="000F1D13" w:rsidRDefault="000F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4D492C"/>
    <w:multiLevelType w:val="hybridMultilevel"/>
    <w:tmpl w:val="2D44E126"/>
    <w:lvl w:ilvl="0" w:tplc="3724CB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45F6B"/>
    <w:multiLevelType w:val="hybridMultilevel"/>
    <w:tmpl w:val="B4EA2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3645"/>
    <w:multiLevelType w:val="hybridMultilevel"/>
    <w:tmpl w:val="0A024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0761B"/>
    <w:multiLevelType w:val="hybridMultilevel"/>
    <w:tmpl w:val="D2522D08"/>
    <w:lvl w:ilvl="0" w:tplc="73AE3F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C7D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024CAA"/>
    <w:multiLevelType w:val="hybridMultilevel"/>
    <w:tmpl w:val="19FC5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B6F37"/>
    <w:multiLevelType w:val="hybridMultilevel"/>
    <w:tmpl w:val="A7EEF274"/>
    <w:lvl w:ilvl="0" w:tplc="00FE5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3C"/>
    <w:rsid w:val="00022BF6"/>
    <w:rsid w:val="00025FF8"/>
    <w:rsid w:val="00066E1E"/>
    <w:rsid w:val="000930E1"/>
    <w:rsid w:val="000B66D1"/>
    <w:rsid w:val="000D53EC"/>
    <w:rsid w:val="000F1D13"/>
    <w:rsid w:val="000F35C1"/>
    <w:rsid w:val="00112C0E"/>
    <w:rsid w:val="00147B38"/>
    <w:rsid w:val="00247966"/>
    <w:rsid w:val="00265540"/>
    <w:rsid w:val="00275A1D"/>
    <w:rsid w:val="002B64A8"/>
    <w:rsid w:val="002B658C"/>
    <w:rsid w:val="002F1463"/>
    <w:rsid w:val="00300F9D"/>
    <w:rsid w:val="00311D82"/>
    <w:rsid w:val="00350167"/>
    <w:rsid w:val="00363A24"/>
    <w:rsid w:val="00373223"/>
    <w:rsid w:val="003755F7"/>
    <w:rsid w:val="003B013D"/>
    <w:rsid w:val="003E3398"/>
    <w:rsid w:val="003E6F24"/>
    <w:rsid w:val="003F177F"/>
    <w:rsid w:val="00417858"/>
    <w:rsid w:val="00451844"/>
    <w:rsid w:val="00491321"/>
    <w:rsid w:val="004D2EB3"/>
    <w:rsid w:val="00501354"/>
    <w:rsid w:val="0051084A"/>
    <w:rsid w:val="00584CFE"/>
    <w:rsid w:val="00584E58"/>
    <w:rsid w:val="005978FA"/>
    <w:rsid w:val="005A361F"/>
    <w:rsid w:val="005A6E4E"/>
    <w:rsid w:val="005E6BC3"/>
    <w:rsid w:val="005F0625"/>
    <w:rsid w:val="005F481D"/>
    <w:rsid w:val="00682594"/>
    <w:rsid w:val="00696C29"/>
    <w:rsid w:val="006976C9"/>
    <w:rsid w:val="006A05C4"/>
    <w:rsid w:val="006C1C09"/>
    <w:rsid w:val="00702CD6"/>
    <w:rsid w:val="00754EE5"/>
    <w:rsid w:val="0077792C"/>
    <w:rsid w:val="007C405D"/>
    <w:rsid w:val="007F517D"/>
    <w:rsid w:val="00847F1F"/>
    <w:rsid w:val="00862CFB"/>
    <w:rsid w:val="009138D6"/>
    <w:rsid w:val="00916B8B"/>
    <w:rsid w:val="00964FDA"/>
    <w:rsid w:val="009A5CB2"/>
    <w:rsid w:val="009C5372"/>
    <w:rsid w:val="009E01EA"/>
    <w:rsid w:val="00A2291C"/>
    <w:rsid w:val="00A254A7"/>
    <w:rsid w:val="00A80ADF"/>
    <w:rsid w:val="00AA012A"/>
    <w:rsid w:val="00AD782C"/>
    <w:rsid w:val="00AE27BE"/>
    <w:rsid w:val="00AE5BBC"/>
    <w:rsid w:val="00AF38F4"/>
    <w:rsid w:val="00B35B64"/>
    <w:rsid w:val="00B632E8"/>
    <w:rsid w:val="00B82A6A"/>
    <w:rsid w:val="00B979DD"/>
    <w:rsid w:val="00BA79DE"/>
    <w:rsid w:val="00BB2C07"/>
    <w:rsid w:val="00BB6F3E"/>
    <w:rsid w:val="00BD09DF"/>
    <w:rsid w:val="00BF443C"/>
    <w:rsid w:val="00C0512E"/>
    <w:rsid w:val="00C261F3"/>
    <w:rsid w:val="00C360C0"/>
    <w:rsid w:val="00C70F5E"/>
    <w:rsid w:val="00C7686D"/>
    <w:rsid w:val="00C77A2E"/>
    <w:rsid w:val="00CC00E9"/>
    <w:rsid w:val="00CF1301"/>
    <w:rsid w:val="00D0571C"/>
    <w:rsid w:val="00D15849"/>
    <w:rsid w:val="00D16BA4"/>
    <w:rsid w:val="00D470BC"/>
    <w:rsid w:val="00D85FBC"/>
    <w:rsid w:val="00DD1A27"/>
    <w:rsid w:val="00DF21AA"/>
    <w:rsid w:val="00E30D87"/>
    <w:rsid w:val="00E96392"/>
    <w:rsid w:val="00ED1C0E"/>
    <w:rsid w:val="00ED374D"/>
    <w:rsid w:val="00ED6F2E"/>
    <w:rsid w:val="00EE7478"/>
    <w:rsid w:val="00EF0144"/>
    <w:rsid w:val="00EF3BE2"/>
    <w:rsid w:val="00F214FF"/>
    <w:rsid w:val="00F269FC"/>
    <w:rsid w:val="00F26D2E"/>
    <w:rsid w:val="00F3059E"/>
    <w:rsid w:val="00F32D66"/>
    <w:rsid w:val="00F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22617C0-4EBA-4450-885A-C96C1E8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2C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82C"/>
  </w:style>
  <w:style w:type="character" w:customStyle="1" w:styleId="WW-Absatz-Standardschriftart">
    <w:name w:val="WW-Absatz-Standardschriftart"/>
    <w:rsid w:val="00AD782C"/>
  </w:style>
  <w:style w:type="character" w:customStyle="1" w:styleId="WW-Absatz-Standardschriftart1">
    <w:name w:val="WW-Absatz-Standardschriftart1"/>
    <w:rsid w:val="00AD782C"/>
  </w:style>
  <w:style w:type="character" w:customStyle="1" w:styleId="WW-Absatz-Standardschriftart11">
    <w:name w:val="WW-Absatz-Standardschriftart11"/>
    <w:rsid w:val="00AD782C"/>
  </w:style>
  <w:style w:type="character" w:customStyle="1" w:styleId="WW-Absatz-Standardschriftart111">
    <w:name w:val="WW-Absatz-Standardschriftart111"/>
    <w:rsid w:val="00AD782C"/>
  </w:style>
  <w:style w:type="character" w:styleId="Refdecomentario">
    <w:name w:val="annotation reference"/>
    <w:basedOn w:val="WW-Absatz-Standardschriftart111"/>
    <w:rsid w:val="00AD782C"/>
    <w:rPr>
      <w:sz w:val="18"/>
    </w:rPr>
  </w:style>
  <w:style w:type="character" w:customStyle="1" w:styleId="NumberingSymbols">
    <w:name w:val="Numbering Symbols"/>
    <w:rsid w:val="00AD782C"/>
  </w:style>
  <w:style w:type="paragraph" w:customStyle="1" w:styleId="Heading">
    <w:name w:val="Heading"/>
    <w:basedOn w:val="Normal"/>
    <w:next w:val="Textoindependiente"/>
    <w:rsid w:val="00AD782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AD782C"/>
    <w:pPr>
      <w:spacing w:after="120"/>
    </w:pPr>
  </w:style>
  <w:style w:type="paragraph" w:styleId="Lista">
    <w:name w:val="List"/>
    <w:basedOn w:val="Textoindependiente"/>
    <w:rsid w:val="00AD782C"/>
  </w:style>
  <w:style w:type="paragraph" w:styleId="Descripcin">
    <w:name w:val="caption"/>
    <w:basedOn w:val="Normal"/>
    <w:qFormat/>
    <w:rsid w:val="00AD78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D782C"/>
    <w:pPr>
      <w:suppressLineNumbers/>
    </w:pPr>
  </w:style>
  <w:style w:type="paragraph" w:customStyle="1" w:styleId="TableContents">
    <w:name w:val="Table Contents"/>
    <w:basedOn w:val="Normal"/>
    <w:rsid w:val="00AD782C"/>
    <w:pPr>
      <w:suppressLineNumbers/>
    </w:pPr>
  </w:style>
  <w:style w:type="paragraph" w:styleId="Encabezado">
    <w:name w:val="header"/>
    <w:basedOn w:val="Normal"/>
    <w:rsid w:val="00AD782C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rsid w:val="00AD782C"/>
    <w:rPr>
      <w:rFonts w:ascii="Lucida Grande" w:hAnsi="Lucida Grande"/>
      <w:sz w:val="18"/>
      <w:szCs w:val="18"/>
    </w:rPr>
  </w:style>
  <w:style w:type="paragraph" w:styleId="Textocomentario">
    <w:name w:val="annotation text"/>
    <w:basedOn w:val="Normal"/>
    <w:rsid w:val="00AD782C"/>
  </w:style>
  <w:style w:type="paragraph" w:styleId="Asuntodelcomentario">
    <w:name w:val="annotation subject"/>
    <w:basedOn w:val="Textocomentario"/>
    <w:next w:val="Textocomentario"/>
    <w:rsid w:val="00AD782C"/>
  </w:style>
  <w:style w:type="paragraph" w:customStyle="1" w:styleId="TableHeading">
    <w:name w:val="Table Heading"/>
    <w:basedOn w:val="TableContents"/>
    <w:rsid w:val="00AD782C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AD782C"/>
    <w:rPr>
      <w:rFonts w:ascii="DejaVu Sans Mono" w:hAnsi="DejaVu Sans Mono" w:cs="DejaVu Sans Mono"/>
      <w:sz w:val="20"/>
      <w:szCs w:val="20"/>
    </w:rPr>
  </w:style>
  <w:style w:type="paragraph" w:styleId="Sangradetextonormal">
    <w:name w:val="Body Text Indent"/>
    <w:basedOn w:val="Normal"/>
    <w:rsid w:val="00AD782C"/>
    <w:pPr>
      <w:ind w:firstLine="720"/>
    </w:pPr>
    <w:rPr>
      <w:rFonts w:ascii="Helvetica" w:eastAsia="Times New Roman" w:hAnsi="Helvetica"/>
    </w:rPr>
  </w:style>
  <w:style w:type="paragraph" w:styleId="Piedepgina">
    <w:name w:val="footer"/>
    <w:basedOn w:val="Normal"/>
    <w:rsid w:val="002B658C"/>
    <w:pPr>
      <w:tabs>
        <w:tab w:val="center" w:pos="4320"/>
        <w:tab w:val="right" w:pos="8640"/>
      </w:tabs>
    </w:pPr>
  </w:style>
  <w:style w:type="paragraph" w:styleId="Textosinformato">
    <w:name w:val="Plain Text"/>
    <w:basedOn w:val="Normal"/>
    <w:link w:val="TextosinformatoCar"/>
    <w:uiPriority w:val="99"/>
    <w:unhideWhenUsed/>
    <w:rsid w:val="00AA012A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val="es-CL"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A012A"/>
    <w:rPr>
      <w:rFonts w:ascii="Consolas" w:eastAsiaTheme="minorHAnsi" w:hAnsi="Consolas" w:cstheme="minorBidi"/>
      <w:sz w:val="21"/>
      <w:szCs w:val="21"/>
      <w:lang w:val="es-CL"/>
    </w:rPr>
  </w:style>
  <w:style w:type="paragraph" w:customStyle="1" w:styleId="Estilo">
    <w:name w:val="Estilo"/>
    <w:rsid w:val="00AA012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EF3BE2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F1301"/>
    <w:pPr>
      <w:widowControl/>
      <w:suppressAutoHyphens w:val="0"/>
      <w:ind w:left="720"/>
      <w:contextualSpacing/>
    </w:pPr>
    <w:rPr>
      <w:rFonts w:ascii="Palatino" w:eastAsiaTheme="minorEastAsia" w:hAnsi="Palatino" w:cstheme="minorBidi"/>
      <w:kern w:val="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Concepción, 7 de Abril de 2011</vt:lpstr>
      <vt:lpstr>Concepción, 7 de Abril de 2011</vt:lpstr>
    </vt:vector>
  </TitlesOfParts>
  <Company>UdeC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Concepción, 7 de Abril de 2011</dc:title>
  <dc:creator>Carlos Moffat</dc:creator>
  <cp:lastModifiedBy>Belen</cp:lastModifiedBy>
  <cp:revision>2</cp:revision>
  <cp:lastPrinted>2015-04-14T22:06:00Z</cp:lastPrinted>
  <dcterms:created xsi:type="dcterms:W3CDTF">2019-09-06T15:34:00Z</dcterms:created>
  <dcterms:modified xsi:type="dcterms:W3CDTF">2019-09-06T15:34:00Z</dcterms:modified>
</cp:coreProperties>
</file>